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1C" w:rsidRPr="001A0EE6" w:rsidRDefault="00364323" w:rsidP="00316AE9">
      <w:pPr>
        <w:rPr>
          <w:b/>
          <w:color w:val="auto"/>
        </w:rPr>
      </w:pPr>
      <w:r w:rsidRPr="001A0EE6">
        <w:rPr>
          <w:b/>
          <w:color w:val="auto"/>
        </w:rPr>
        <w:t xml:space="preserve">MKVN02 </w:t>
      </w:r>
      <w:r w:rsidR="00316AE9" w:rsidRPr="001A0EE6">
        <w:rPr>
          <w:b/>
          <w:color w:val="auto"/>
        </w:rPr>
        <w:t>Media and Participation Course structure</w:t>
      </w:r>
      <w:r w:rsidR="000F00B1" w:rsidRPr="001A0EE6">
        <w:rPr>
          <w:b/>
          <w:color w:val="auto"/>
        </w:rPr>
        <w:t xml:space="preserve"> </w:t>
      </w:r>
    </w:p>
    <w:p w:rsidR="0049721C" w:rsidRPr="001A0EE6" w:rsidRDefault="0049721C" w:rsidP="00316AE9">
      <w:pPr>
        <w:rPr>
          <w:b/>
          <w:color w:val="auto"/>
        </w:rPr>
      </w:pPr>
    </w:p>
    <w:p w:rsidR="001123DA" w:rsidRPr="001A0EE6" w:rsidRDefault="00316AE9" w:rsidP="00316AE9">
      <w:pPr>
        <w:rPr>
          <w:color w:val="auto"/>
          <w:u w:val="single"/>
        </w:rPr>
      </w:pPr>
      <w:r w:rsidRPr="001A0EE6">
        <w:rPr>
          <w:color w:val="auto"/>
          <w:u w:val="single"/>
        </w:rPr>
        <w:t xml:space="preserve">Introduction </w:t>
      </w:r>
    </w:p>
    <w:p w:rsidR="00316AE9" w:rsidRPr="001A0EE6" w:rsidRDefault="00316AE9" w:rsidP="00316AE9">
      <w:pPr>
        <w:rPr>
          <w:color w:val="auto"/>
          <w:u w:val="single"/>
        </w:rPr>
      </w:pPr>
      <w:r w:rsidRPr="001A0EE6">
        <w:rPr>
          <w:color w:val="auto"/>
          <w:u w:val="single"/>
        </w:rPr>
        <w:t>Monday 28</w:t>
      </w:r>
      <w:r w:rsidRPr="001A0EE6">
        <w:rPr>
          <w:color w:val="auto"/>
          <w:u w:val="single"/>
          <w:vertAlign w:val="superscript"/>
        </w:rPr>
        <w:t>th</w:t>
      </w:r>
      <w:r w:rsidRPr="001A0EE6">
        <w:rPr>
          <w:color w:val="auto"/>
          <w:u w:val="single"/>
        </w:rPr>
        <w:t xml:space="preserve"> August 12-3pm 2017</w:t>
      </w:r>
      <w:r w:rsidR="005F1E5C" w:rsidRPr="001A0EE6">
        <w:rPr>
          <w:color w:val="auto"/>
          <w:u w:val="single"/>
        </w:rPr>
        <w:t xml:space="preserve"> </w:t>
      </w:r>
      <w:r w:rsidR="0049721C" w:rsidRPr="001A0EE6">
        <w:rPr>
          <w:color w:val="auto"/>
          <w:u w:val="single"/>
        </w:rPr>
        <w:t xml:space="preserve">12-3PM </w:t>
      </w:r>
      <w:r w:rsidR="004B51DA">
        <w:rPr>
          <w:color w:val="auto"/>
          <w:u w:val="single"/>
        </w:rPr>
        <w:t xml:space="preserve">room </w:t>
      </w:r>
      <w:r w:rsidR="0049721C" w:rsidRPr="001A0EE6">
        <w:rPr>
          <w:color w:val="auto"/>
          <w:u w:val="single"/>
        </w:rPr>
        <w:t>A121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Annette Hill - Approaches to Media and Participation</w:t>
      </w:r>
      <w:r w:rsidR="005F1E5C" w:rsidRPr="001A0EE6">
        <w:rPr>
          <w:color w:val="auto"/>
        </w:rPr>
        <w:t xml:space="preserve"> </w:t>
      </w:r>
    </w:p>
    <w:p w:rsidR="004B51DA" w:rsidRDefault="004B51DA" w:rsidP="00316AE9">
      <w:pPr>
        <w:rPr>
          <w:color w:val="auto"/>
          <w:u w:val="single"/>
        </w:rPr>
      </w:pP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 xml:space="preserve">Political approaches to participation 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>Tuesday 29</w:t>
      </w:r>
      <w:r w:rsidRPr="001A0EE6">
        <w:rPr>
          <w:color w:val="auto"/>
          <w:u w:val="single"/>
          <w:vertAlign w:val="superscript"/>
        </w:rPr>
        <w:t>th</w:t>
      </w:r>
      <w:r w:rsidRPr="001A0EE6">
        <w:rPr>
          <w:color w:val="auto"/>
          <w:u w:val="single"/>
        </w:rPr>
        <w:t xml:space="preserve"> August 2017</w:t>
      </w:r>
      <w:r w:rsidR="005F1E5C" w:rsidRPr="001A0EE6">
        <w:rPr>
          <w:color w:val="auto"/>
          <w:u w:val="single"/>
        </w:rPr>
        <w:t xml:space="preserve"> </w:t>
      </w:r>
      <w:r w:rsidR="00F37FF3" w:rsidRPr="001A0EE6">
        <w:rPr>
          <w:color w:val="auto"/>
          <w:u w:val="single"/>
        </w:rPr>
        <w:t>12-3</w:t>
      </w:r>
      <w:r w:rsidR="00E66035" w:rsidRPr="001A0EE6">
        <w:rPr>
          <w:color w:val="auto"/>
          <w:u w:val="single"/>
        </w:rPr>
        <w:t xml:space="preserve">PM </w:t>
      </w:r>
      <w:r w:rsidR="004B51DA">
        <w:rPr>
          <w:color w:val="auto"/>
          <w:u w:val="single"/>
        </w:rPr>
        <w:t xml:space="preserve">room </w:t>
      </w:r>
      <w:r w:rsidR="00E66035" w:rsidRPr="001A0EE6">
        <w:rPr>
          <w:color w:val="auto"/>
          <w:u w:val="single"/>
        </w:rPr>
        <w:t>H435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Annette Hill - Media, Power and Political Participation</w:t>
      </w:r>
    </w:p>
    <w:p w:rsidR="00066F74" w:rsidRPr="001A0EE6" w:rsidRDefault="00066F74" w:rsidP="00316AE9">
      <w:pPr>
        <w:rPr>
          <w:color w:val="auto"/>
        </w:rPr>
      </w:pPr>
      <w:r w:rsidRPr="001A0EE6">
        <w:rPr>
          <w:color w:val="auto"/>
        </w:rPr>
        <w:t>Mentor</w:t>
      </w:r>
      <w:r w:rsidR="004B51DA">
        <w:rPr>
          <w:color w:val="auto"/>
        </w:rPr>
        <w:t xml:space="preserve"> meet</w:t>
      </w:r>
      <w:r w:rsidRPr="001A0EE6">
        <w:rPr>
          <w:color w:val="auto"/>
        </w:rPr>
        <w:t xml:space="preserve">ing: 3-4PM A310, A311, A320, </w:t>
      </w:r>
      <w:proofErr w:type="gramStart"/>
      <w:r w:rsidRPr="001A0EE6">
        <w:rPr>
          <w:color w:val="auto"/>
        </w:rPr>
        <w:t>A333</w:t>
      </w:r>
      <w:proofErr w:type="gramEnd"/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 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 xml:space="preserve">Social approaches to participation 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>Monday 4</w:t>
      </w:r>
      <w:r w:rsidRPr="001A0EE6">
        <w:rPr>
          <w:color w:val="auto"/>
          <w:u w:val="single"/>
          <w:vertAlign w:val="superscript"/>
        </w:rPr>
        <w:t>th</w:t>
      </w:r>
      <w:r w:rsidRPr="001A0EE6">
        <w:rPr>
          <w:color w:val="auto"/>
          <w:u w:val="single"/>
        </w:rPr>
        <w:t xml:space="preserve"> September 2017</w:t>
      </w:r>
      <w:r w:rsidR="005F1E5C" w:rsidRPr="001A0EE6">
        <w:rPr>
          <w:color w:val="auto"/>
          <w:u w:val="single"/>
        </w:rPr>
        <w:t xml:space="preserve"> </w:t>
      </w:r>
      <w:r w:rsidR="00612631" w:rsidRPr="001A0EE6">
        <w:rPr>
          <w:color w:val="auto"/>
          <w:u w:val="single"/>
        </w:rPr>
        <w:t>12-3</w:t>
      </w:r>
      <w:r w:rsidR="00E66035" w:rsidRPr="001A0EE6">
        <w:rPr>
          <w:color w:val="auto"/>
          <w:u w:val="single"/>
        </w:rPr>
        <w:t xml:space="preserve">PM </w:t>
      </w:r>
      <w:r w:rsidR="004B51DA">
        <w:rPr>
          <w:color w:val="auto"/>
          <w:u w:val="single"/>
        </w:rPr>
        <w:t xml:space="preserve">room </w:t>
      </w:r>
      <w:r w:rsidR="00612631" w:rsidRPr="001A0EE6">
        <w:rPr>
          <w:color w:val="auto"/>
          <w:u w:val="single"/>
        </w:rPr>
        <w:t>A121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Tobias Olsson - Social Media and the Architecture of Participation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>Tuesday 5</w:t>
      </w:r>
      <w:r w:rsidRPr="001A0EE6">
        <w:rPr>
          <w:color w:val="auto"/>
          <w:u w:val="single"/>
          <w:vertAlign w:val="superscript"/>
        </w:rPr>
        <w:t>th</w:t>
      </w:r>
      <w:r w:rsidRPr="001A0EE6">
        <w:rPr>
          <w:color w:val="auto"/>
          <w:u w:val="single"/>
        </w:rPr>
        <w:t xml:space="preserve"> September 2017</w:t>
      </w:r>
      <w:r w:rsidR="005F1E5C" w:rsidRPr="001A0EE6">
        <w:rPr>
          <w:color w:val="auto"/>
          <w:u w:val="single"/>
        </w:rPr>
        <w:t xml:space="preserve"> </w:t>
      </w:r>
      <w:r w:rsidR="0049721C" w:rsidRPr="004B51DA">
        <w:rPr>
          <w:color w:val="auto"/>
          <w:u w:val="single"/>
        </w:rPr>
        <w:t>12-3PM A121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Tina Askanius - Social Media and Social Activism</w:t>
      </w:r>
    </w:p>
    <w:p w:rsidR="00066F74" w:rsidRPr="001A0EE6" w:rsidRDefault="004B51DA" w:rsidP="00066F74">
      <w:pPr>
        <w:rPr>
          <w:color w:val="auto"/>
        </w:rPr>
      </w:pPr>
      <w:r w:rsidRPr="001A0EE6">
        <w:rPr>
          <w:color w:val="auto"/>
        </w:rPr>
        <w:t>Mentor</w:t>
      </w:r>
      <w:r>
        <w:rPr>
          <w:color w:val="auto"/>
        </w:rPr>
        <w:t xml:space="preserve"> meet</w:t>
      </w:r>
      <w:r w:rsidRPr="001A0EE6">
        <w:rPr>
          <w:color w:val="auto"/>
        </w:rPr>
        <w:t>ing</w:t>
      </w:r>
      <w:r w:rsidR="00066F74" w:rsidRPr="001A0EE6">
        <w:rPr>
          <w:color w:val="auto"/>
        </w:rPr>
        <w:t xml:space="preserve">: 3-4PM A310, A311, A320, </w:t>
      </w:r>
      <w:proofErr w:type="gramStart"/>
      <w:r w:rsidR="00066F74" w:rsidRPr="001A0EE6">
        <w:rPr>
          <w:color w:val="auto"/>
        </w:rPr>
        <w:t>A333</w:t>
      </w:r>
      <w:proofErr w:type="gramEnd"/>
    </w:p>
    <w:p w:rsidR="00066F74" w:rsidRPr="001A0EE6" w:rsidRDefault="00066F74" w:rsidP="00316AE9">
      <w:pPr>
        <w:rPr>
          <w:color w:val="auto"/>
        </w:rPr>
      </w:pP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>Cultural approaches to participation</w:t>
      </w:r>
    </w:p>
    <w:p w:rsidR="00316AE9" w:rsidRPr="001A0EE6" w:rsidRDefault="00316AE9" w:rsidP="00316AE9">
      <w:pPr>
        <w:rPr>
          <w:color w:val="auto"/>
          <w:u w:val="single"/>
        </w:rPr>
      </w:pPr>
      <w:r w:rsidRPr="001A0EE6">
        <w:rPr>
          <w:color w:val="auto"/>
          <w:u w:val="single"/>
        </w:rPr>
        <w:t>Monday 11</w:t>
      </w:r>
      <w:r w:rsidRPr="001A0EE6">
        <w:rPr>
          <w:color w:val="auto"/>
          <w:u w:val="single"/>
          <w:vertAlign w:val="superscript"/>
        </w:rPr>
        <w:t>th</w:t>
      </w:r>
      <w:r w:rsidRPr="001A0EE6">
        <w:rPr>
          <w:color w:val="auto"/>
          <w:u w:val="single"/>
        </w:rPr>
        <w:t xml:space="preserve"> September 2017</w:t>
      </w:r>
      <w:r w:rsidR="005F1E5C" w:rsidRPr="001A0EE6">
        <w:rPr>
          <w:color w:val="auto"/>
          <w:u w:val="single"/>
        </w:rPr>
        <w:t xml:space="preserve"> </w:t>
      </w:r>
      <w:r w:rsidR="0049721C" w:rsidRPr="001A0EE6">
        <w:rPr>
          <w:color w:val="auto"/>
          <w:u w:val="single"/>
        </w:rPr>
        <w:t xml:space="preserve">12-3PM </w:t>
      </w:r>
      <w:r w:rsidR="004B51DA">
        <w:rPr>
          <w:color w:val="auto"/>
          <w:u w:val="single"/>
        </w:rPr>
        <w:t xml:space="preserve">room </w:t>
      </w:r>
      <w:r w:rsidR="0049721C" w:rsidRPr="001A0EE6">
        <w:rPr>
          <w:color w:val="auto"/>
          <w:u w:val="single"/>
        </w:rPr>
        <w:t>A121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Annette Hill - Creativity and Spreadable Media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>Tuesday 12</w:t>
      </w:r>
      <w:r w:rsidRPr="001A0EE6">
        <w:rPr>
          <w:color w:val="auto"/>
          <w:u w:val="single"/>
          <w:vertAlign w:val="superscript"/>
        </w:rPr>
        <w:t>th</w:t>
      </w:r>
      <w:r w:rsidRPr="001A0EE6">
        <w:rPr>
          <w:color w:val="auto"/>
          <w:u w:val="single"/>
        </w:rPr>
        <w:t xml:space="preserve"> September 2017</w:t>
      </w:r>
      <w:r w:rsidR="005F1E5C" w:rsidRPr="001A0EE6">
        <w:rPr>
          <w:color w:val="auto"/>
          <w:u w:val="single"/>
        </w:rPr>
        <w:t xml:space="preserve"> </w:t>
      </w:r>
      <w:r w:rsidR="00A16D92" w:rsidRPr="001A0EE6">
        <w:rPr>
          <w:color w:val="auto"/>
          <w:u w:val="single"/>
        </w:rPr>
        <w:t>12-3PM H435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Annette Hill - Popular Culture</w:t>
      </w:r>
    </w:p>
    <w:p w:rsidR="00066F74" w:rsidRPr="001A0EE6" w:rsidRDefault="004B51DA" w:rsidP="00066F74">
      <w:pPr>
        <w:rPr>
          <w:color w:val="auto"/>
        </w:rPr>
      </w:pPr>
      <w:r w:rsidRPr="001A0EE6">
        <w:rPr>
          <w:color w:val="auto"/>
        </w:rPr>
        <w:t>Mentor</w:t>
      </w:r>
      <w:r>
        <w:rPr>
          <w:color w:val="auto"/>
        </w:rPr>
        <w:t xml:space="preserve"> meet</w:t>
      </w:r>
      <w:r w:rsidRPr="001A0EE6">
        <w:rPr>
          <w:color w:val="auto"/>
        </w:rPr>
        <w:t>ing</w:t>
      </w:r>
      <w:r w:rsidR="00066F74" w:rsidRPr="001A0EE6">
        <w:rPr>
          <w:color w:val="auto"/>
        </w:rPr>
        <w:t xml:space="preserve">: 3-4PM A310, A311, A320, </w:t>
      </w:r>
      <w:proofErr w:type="gramStart"/>
      <w:r w:rsidR="00066F74" w:rsidRPr="001A0EE6">
        <w:rPr>
          <w:color w:val="auto"/>
        </w:rPr>
        <w:t>A333</w:t>
      </w:r>
      <w:proofErr w:type="gramEnd"/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 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>Researching participation</w:t>
      </w:r>
    </w:p>
    <w:p w:rsidR="00316AE9" w:rsidRPr="001A0EE6" w:rsidRDefault="00316AE9" w:rsidP="00316AE9">
      <w:pPr>
        <w:rPr>
          <w:color w:val="auto"/>
          <w:u w:val="single"/>
        </w:rPr>
      </w:pPr>
      <w:r w:rsidRPr="001A0EE6">
        <w:rPr>
          <w:color w:val="auto"/>
          <w:u w:val="single"/>
        </w:rPr>
        <w:t>Monday 18</w:t>
      </w:r>
      <w:r w:rsidRPr="001A0EE6">
        <w:rPr>
          <w:color w:val="auto"/>
          <w:u w:val="single"/>
          <w:vertAlign w:val="superscript"/>
        </w:rPr>
        <w:t>th</w:t>
      </w:r>
      <w:r w:rsidRPr="001A0EE6">
        <w:rPr>
          <w:color w:val="auto"/>
          <w:u w:val="single"/>
        </w:rPr>
        <w:t xml:space="preserve"> September 2017</w:t>
      </w:r>
      <w:r w:rsidR="005F1E5C" w:rsidRPr="001A0EE6">
        <w:rPr>
          <w:color w:val="auto"/>
          <w:u w:val="single"/>
        </w:rPr>
        <w:t xml:space="preserve"> </w:t>
      </w:r>
      <w:r w:rsidR="0049721C" w:rsidRPr="001A0EE6">
        <w:rPr>
          <w:color w:val="auto"/>
          <w:u w:val="single"/>
        </w:rPr>
        <w:t>12-3PM</w:t>
      </w:r>
      <w:r w:rsidR="004B51DA">
        <w:rPr>
          <w:color w:val="auto"/>
          <w:u w:val="single"/>
        </w:rPr>
        <w:t xml:space="preserve"> room</w:t>
      </w:r>
      <w:r w:rsidR="0049721C" w:rsidRPr="001A0EE6">
        <w:rPr>
          <w:color w:val="auto"/>
          <w:u w:val="single"/>
        </w:rPr>
        <w:t xml:space="preserve"> A121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Annette Hill – participatory methods: interviews, observations, and social media</w:t>
      </w:r>
    </w:p>
    <w:p w:rsidR="00066F74" w:rsidRPr="001A0EE6" w:rsidRDefault="004B51DA" w:rsidP="00066F74">
      <w:pPr>
        <w:rPr>
          <w:color w:val="auto"/>
        </w:rPr>
      </w:pPr>
      <w:r w:rsidRPr="001A0EE6">
        <w:rPr>
          <w:color w:val="auto"/>
        </w:rPr>
        <w:t>Mentor</w:t>
      </w:r>
      <w:r>
        <w:rPr>
          <w:color w:val="auto"/>
        </w:rPr>
        <w:t xml:space="preserve"> meet</w:t>
      </w:r>
      <w:r w:rsidRPr="001A0EE6">
        <w:rPr>
          <w:color w:val="auto"/>
        </w:rPr>
        <w:t>ing</w:t>
      </w:r>
      <w:r w:rsidR="00066F74" w:rsidRPr="001A0EE6">
        <w:rPr>
          <w:color w:val="auto"/>
        </w:rPr>
        <w:t>: 3-4PM A313, A320, A333</w:t>
      </w:r>
    </w:p>
    <w:p w:rsidR="00316AE9" w:rsidRPr="001A0EE6" w:rsidRDefault="00316AE9" w:rsidP="00316AE9">
      <w:pPr>
        <w:rPr>
          <w:color w:val="auto"/>
          <w:u w:val="single"/>
        </w:rPr>
      </w:pPr>
      <w:r w:rsidRPr="001A0EE6">
        <w:rPr>
          <w:color w:val="auto"/>
          <w:u w:val="single"/>
        </w:rPr>
        <w:t>Tuesday 19</w:t>
      </w:r>
      <w:r w:rsidRPr="001A0EE6">
        <w:rPr>
          <w:color w:val="auto"/>
          <w:u w:val="single"/>
          <w:vertAlign w:val="superscript"/>
        </w:rPr>
        <w:t>th</w:t>
      </w:r>
      <w:r w:rsidRPr="001A0EE6">
        <w:rPr>
          <w:color w:val="auto"/>
          <w:u w:val="single"/>
        </w:rPr>
        <w:t xml:space="preserve"> September 2017</w:t>
      </w:r>
      <w:r w:rsidR="005F1E5C" w:rsidRPr="001A0EE6">
        <w:rPr>
          <w:color w:val="auto"/>
          <w:u w:val="single"/>
        </w:rPr>
        <w:t xml:space="preserve"> </w:t>
      </w:r>
      <w:r w:rsidR="00E66035" w:rsidRPr="001A0EE6">
        <w:rPr>
          <w:color w:val="auto"/>
          <w:u w:val="single"/>
        </w:rPr>
        <w:t>3-6PM A129b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Annette Hill – analyzing multimodal qualitative data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 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>Group Project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lastRenderedPageBreak/>
        <w:t>Monday 25</w:t>
      </w:r>
      <w:r w:rsidRPr="001A0EE6">
        <w:rPr>
          <w:color w:val="auto"/>
          <w:u w:val="single"/>
          <w:vertAlign w:val="superscript"/>
        </w:rPr>
        <w:t>th</w:t>
      </w:r>
      <w:r w:rsidRPr="001A0EE6">
        <w:rPr>
          <w:color w:val="auto"/>
          <w:u w:val="single"/>
        </w:rPr>
        <w:t xml:space="preserve"> September 2017</w:t>
      </w:r>
      <w:r w:rsidR="005F1E5C" w:rsidRPr="001A0EE6">
        <w:rPr>
          <w:color w:val="auto"/>
          <w:u w:val="single"/>
        </w:rPr>
        <w:t xml:space="preserve"> </w:t>
      </w:r>
      <w:r w:rsidR="00A16D92" w:rsidRPr="001A0EE6">
        <w:rPr>
          <w:color w:val="auto"/>
          <w:u w:val="single"/>
        </w:rPr>
        <w:t xml:space="preserve">12-3PM </w:t>
      </w:r>
      <w:r w:rsidR="004B51DA">
        <w:rPr>
          <w:color w:val="auto"/>
          <w:u w:val="single"/>
        </w:rPr>
        <w:t xml:space="preserve">room </w:t>
      </w:r>
      <w:r w:rsidR="00A16D92" w:rsidRPr="001A0EE6">
        <w:rPr>
          <w:color w:val="auto"/>
          <w:u w:val="single"/>
        </w:rPr>
        <w:t>L201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Group preparation for presentati</w:t>
      </w:r>
      <w:bookmarkStart w:id="0" w:name="_GoBack"/>
      <w:bookmarkEnd w:id="0"/>
      <w:r w:rsidRPr="001A0EE6">
        <w:rPr>
          <w:color w:val="auto"/>
        </w:rPr>
        <w:t>ons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>Tuesday 26</w:t>
      </w:r>
      <w:r w:rsidRPr="001A0EE6">
        <w:rPr>
          <w:color w:val="auto"/>
          <w:u w:val="single"/>
          <w:vertAlign w:val="superscript"/>
        </w:rPr>
        <w:t>th</w:t>
      </w:r>
      <w:r w:rsidRPr="001A0EE6">
        <w:rPr>
          <w:color w:val="auto"/>
          <w:u w:val="single"/>
        </w:rPr>
        <w:t xml:space="preserve"> September 2017</w:t>
      </w:r>
      <w:r w:rsidR="005F1E5C" w:rsidRPr="004B51DA">
        <w:rPr>
          <w:color w:val="auto"/>
          <w:u w:val="single"/>
        </w:rPr>
        <w:t xml:space="preserve"> </w:t>
      </w:r>
      <w:r w:rsidR="0049721C" w:rsidRPr="004B51DA">
        <w:rPr>
          <w:color w:val="auto"/>
          <w:u w:val="single"/>
        </w:rPr>
        <w:t>12-3PM A121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Group preparation for presentations</w:t>
      </w:r>
    </w:p>
    <w:p w:rsidR="00066F74" w:rsidRPr="001A0EE6" w:rsidRDefault="004B51DA" w:rsidP="00066F74">
      <w:pPr>
        <w:rPr>
          <w:color w:val="auto"/>
        </w:rPr>
      </w:pPr>
      <w:r w:rsidRPr="001A0EE6">
        <w:rPr>
          <w:color w:val="auto"/>
        </w:rPr>
        <w:t>Mentor</w:t>
      </w:r>
      <w:r>
        <w:rPr>
          <w:color w:val="auto"/>
        </w:rPr>
        <w:t xml:space="preserve"> meet</w:t>
      </w:r>
      <w:r w:rsidRPr="001A0EE6">
        <w:rPr>
          <w:color w:val="auto"/>
        </w:rPr>
        <w:t>ing</w:t>
      </w:r>
      <w:r w:rsidR="00066F74" w:rsidRPr="001A0EE6">
        <w:rPr>
          <w:color w:val="auto"/>
        </w:rPr>
        <w:t xml:space="preserve">: 3-4PM A310, A311, A320, </w:t>
      </w:r>
      <w:proofErr w:type="gramStart"/>
      <w:r w:rsidR="00066F74" w:rsidRPr="001A0EE6">
        <w:rPr>
          <w:color w:val="auto"/>
        </w:rPr>
        <w:t>A333</w:t>
      </w:r>
      <w:proofErr w:type="gramEnd"/>
    </w:p>
    <w:p w:rsidR="00066F74" w:rsidRPr="001A0EE6" w:rsidRDefault="00066F74" w:rsidP="00316AE9">
      <w:pPr>
        <w:rPr>
          <w:color w:val="auto"/>
        </w:rPr>
      </w:pP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  <w:u w:val="single"/>
        </w:rPr>
        <w:t>Group Presentations</w:t>
      </w:r>
    </w:p>
    <w:p w:rsidR="00316AE9" w:rsidRPr="004B51DA" w:rsidRDefault="00316AE9" w:rsidP="00316AE9">
      <w:pPr>
        <w:rPr>
          <w:color w:val="auto"/>
          <w:u w:val="single"/>
        </w:rPr>
      </w:pPr>
      <w:r w:rsidRPr="001A0EE6">
        <w:rPr>
          <w:color w:val="auto"/>
          <w:u w:val="single"/>
        </w:rPr>
        <w:t>Monday 2</w:t>
      </w:r>
      <w:r w:rsidRPr="001A0EE6">
        <w:rPr>
          <w:color w:val="auto"/>
          <w:u w:val="single"/>
          <w:vertAlign w:val="superscript"/>
        </w:rPr>
        <w:t>nd</w:t>
      </w:r>
      <w:r w:rsidRPr="001A0EE6">
        <w:rPr>
          <w:color w:val="auto"/>
          <w:u w:val="single"/>
        </w:rPr>
        <w:t xml:space="preserve"> October </w:t>
      </w:r>
      <w:r w:rsidRPr="004B51DA">
        <w:rPr>
          <w:color w:val="auto"/>
          <w:u w:val="single"/>
        </w:rPr>
        <w:t>2017</w:t>
      </w:r>
      <w:r w:rsidR="005F1E5C" w:rsidRPr="004B51DA">
        <w:rPr>
          <w:color w:val="auto"/>
          <w:u w:val="single"/>
        </w:rPr>
        <w:t xml:space="preserve"> </w:t>
      </w:r>
      <w:r w:rsidR="0049721C" w:rsidRPr="004B51DA">
        <w:rPr>
          <w:color w:val="auto"/>
          <w:u w:val="single"/>
        </w:rPr>
        <w:t xml:space="preserve">12-3PM </w:t>
      </w:r>
      <w:r w:rsidR="004B51DA" w:rsidRPr="004B51DA">
        <w:rPr>
          <w:color w:val="auto"/>
          <w:u w:val="single"/>
        </w:rPr>
        <w:t xml:space="preserve">room </w:t>
      </w:r>
      <w:r w:rsidR="0049721C" w:rsidRPr="004B51DA">
        <w:rPr>
          <w:color w:val="auto"/>
          <w:u w:val="single"/>
        </w:rPr>
        <w:t>A121</w:t>
      </w:r>
    </w:p>
    <w:p w:rsidR="00316AE9" w:rsidRPr="001A0EE6" w:rsidRDefault="00316AE9" w:rsidP="00316AE9">
      <w:pPr>
        <w:rPr>
          <w:color w:val="auto"/>
        </w:rPr>
      </w:pPr>
      <w:r w:rsidRPr="001A0EE6">
        <w:rPr>
          <w:color w:val="auto"/>
        </w:rPr>
        <w:t>There will be group presentations based on a research topic connected to participatory practices. The topic for the group presentations will be agreed by the course leader in consultation with each group.</w:t>
      </w:r>
    </w:p>
    <w:p w:rsidR="00316AE9" w:rsidRPr="001A0EE6" w:rsidRDefault="00316AE9" w:rsidP="00316AE9">
      <w:pPr>
        <w:rPr>
          <w:color w:val="auto"/>
          <w:u w:val="single"/>
        </w:rPr>
      </w:pPr>
      <w:r w:rsidRPr="001A0EE6">
        <w:rPr>
          <w:color w:val="auto"/>
          <w:u w:val="single"/>
        </w:rPr>
        <w:t>Tuesday 3</w:t>
      </w:r>
      <w:r w:rsidRPr="001A0EE6">
        <w:rPr>
          <w:color w:val="auto"/>
          <w:u w:val="single"/>
          <w:vertAlign w:val="superscript"/>
        </w:rPr>
        <w:t>rd</w:t>
      </w:r>
      <w:r w:rsidRPr="001A0EE6">
        <w:rPr>
          <w:color w:val="auto"/>
          <w:u w:val="single"/>
        </w:rPr>
        <w:t xml:space="preserve"> October 2017</w:t>
      </w:r>
      <w:r w:rsidR="005F1E5C" w:rsidRPr="001A0EE6">
        <w:rPr>
          <w:color w:val="auto"/>
          <w:u w:val="single"/>
        </w:rPr>
        <w:t xml:space="preserve"> </w:t>
      </w:r>
      <w:r w:rsidR="006E7FD4" w:rsidRPr="001A0EE6">
        <w:rPr>
          <w:color w:val="auto"/>
          <w:u w:val="single"/>
        </w:rPr>
        <w:t>1</w:t>
      </w:r>
      <w:r w:rsidR="00364323" w:rsidRPr="001A0EE6">
        <w:rPr>
          <w:color w:val="auto"/>
          <w:u w:val="single"/>
        </w:rPr>
        <w:t>2</w:t>
      </w:r>
      <w:r w:rsidR="006E7FD4" w:rsidRPr="001A0EE6">
        <w:rPr>
          <w:color w:val="auto"/>
          <w:u w:val="single"/>
        </w:rPr>
        <w:t>-3</w:t>
      </w:r>
      <w:r w:rsidR="00E66035" w:rsidRPr="001A0EE6">
        <w:rPr>
          <w:color w:val="auto"/>
          <w:u w:val="single"/>
        </w:rPr>
        <w:t xml:space="preserve">PM </w:t>
      </w:r>
      <w:r w:rsidR="004B51DA">
        <w:rPr>
          <w:color w:val="auto"/>
          <w:u w:val="single"/>
        </w:rPr>
        <w:t xml:space="preserve">room </w:t>
      </w:r>
      <w:r w:rsidR="006E7FD4" w:rsidRPr="001A0EE6">
        <w:rPr>
          <w:color w:val="auto"/>
          <w:u w:val="single"/>
        </w:rPr>
        <w:t>H435</w:t>
      </w:r>
    </w:p>
    <w:p w:rsidR="00066F74" w:rsidRPr="001A0EE6" w:rsidRDefault="004B51DA" w:rsidP="00316AE9">
      <w:pPr>
        <w:rPr>
          <w:color w:val="auto"/>
        </w:rPr>
      </w:pPr>
      <w:r w:rsidRPr="001A0EE6">
        <w:rPr>
          <w:color w:val="auto"/>
        </w:rPr>
        <w:t>Mentor</w:t>
      </w:r>
      <w:r>
        <w:rPr>
          <w:color w:val="auto"/>
        </w:rPr>
        <w:t xml:space="preserve"> meet</w:t>
      </w:r>
      <w:r w:rsidRPr="001A0EE6">
        <w:rPr>
          <w:color w:val="auto"/>
        </w:rPr>
        <w:t>ing</w:t>
      </w:r>
      <w:r w:rsidR="00066F74" w:rsidRPr="001A0EE6">
        <w:rPr>
          <w:color w:val="auto"/>
        </w:rPr>
        <w:t xml:space="preserve">: 3-4PM A310, A311, A320, </w:t>
      </w:r>
      <w:proofErr w:type="gramStart"/>
      <w:r w:rsidR="00066F74" w:rsidRPr="001A0EE6">
        <w:rPr>
          <w:color w:val="auto"/>
        </w:rPr>
        <w:t>A333</w:t>
      </w:r>
      <w:proofErr w:type="gramEnd"/>
    </w:p>
    <w:p w:rsidR="00214CFD" w:rsidRPr="001A0EE6" w:rsidRDefault="00214CFD">
      <w:pPr>
        <w:rPr>
          <w:color w:val="auto"/>
        </w:rPr>
      </w:pPr>
    </w:p>
    <w:sectPr w:rsidR="00214CFD" w:rsidRPr="001A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E9"/>
    <w:rsid w:val="00066F74"/>
    <w:rsid w:val="000F00B1"/>
    <w:rsid w:val="001123DA"/>
    <w:rsid w:val="001263A8"/>
    <w:rsid w:val="001A0EE6"/>
    <w:rsid w:val="00214CFD"/>
    <w:rsid w:val="00316AE9"/>
    <w:rsid w:val="00364323"/>
    <w:rsid w:val="0049721C"/>
    <w:rsid w:val="004B51DA"/>
    <w:rsid w:val="005F1E5C"/>
    <w:rsid w:val="00612631"/>
    <w:rsid w:val="006E7FD4"/>
    <w:rsid w:val="00A16D92"/>
    <w:rsid w:val="00E66035"/>
    <w:rsid w:val="00F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DA6A"/>
  <w15:chartTrackingRefBased/>
  <w15:docId w15:val="{2D21A47C-8B6E-40F1-8F46-E7853998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E9"/>
    <w:pPr>
      <w:spacing w:after="0" w:line="240" w:lineRule="auto"/>
    </w:pPr>
    <w:rPr>
      <w:rFonts w:eastAsiaTheme="minorEastAsia"/>
      <w:color w:val="000000"/>
      <w:sz w:val="24"/>
      <w:szCs w:val="24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www.lu.se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Troein</dc:creator>
  <cp:keywords/>
  <dc:description/>
  <cp:lastModifiedBy>Joanna Doona</cp:lastModifiedBy>
  <cp:revision>2</cp:revision>
  <dcterms:created xsi:type="dcterms:W3CDTF">2017-08-21T13:43:00Z</dcterms:created>
  <dcterms:modified xsi:type="dcterms:W3CDTF">2017-08-21T13:43:00Z</dcterms:modified>
</cp:coreProperties>
</file>