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8F44" w14:textId="699FE6F4" w:rsidR="00B10464" w:rsidRPr="00AF2F38" w:rsidRDefault="00B10464" w:rsidP="00B10464">
      <w:pPr>
        <w:pStyle w:val="Rubrik"/>
        <w:rPr>
          <w:color w:val="auto"/>
          <w:lang w:val="en-US"/>
        </w:rPr>
      </w:pPr>
      <w:r w:rsidRPr="00AF2F38">
        <w:rPr>
          <w:color w:val="auto"/>
          <w:lang w:val="en-US"/>
        </w:rPr>
        <w:t xml:space="preserve">SASH82 Intercultural communication </w:t>
      </w:r>
      <w:r w:rsidR="00282291">
        <w:rPr>
          <w:color w:val="auto"/>
          <w:lang w:val="en-US"/>
        </w:rPr>
        <w:t>2018</w:t>
      </w:r>
    </w:p>
    <w:p w14:paraId="1A523FC1" w14:textId="1F786DB7" w:rsidR="00B10464" w:rsidRDefault="009A290D" w:rsidP="005E0E0A">
      <w:pPr>
        <w:pStyle w:val="Normalindrag"/>
        <w:spacing w:line="280" w:lineRule="exac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180613</w:t>
      </w:r>
    </w:p>
    <w:p w14:paraId="01C7DCC2" w14:textId="77777777" w:rsidR="00EB1296" w:rsidRPr="00AF2F38" w:rsidRDefault="00EB1296" w:rsidP="005E0E0A">
      <w:pPr>
        <w:pStyle w:val="Normalindrag"/>
        <w:spacing w:line="280" w:lineRule="exact"/>
        <w:rPr>
          <w:rFonts w:asciiTheme="minorHAnsi" w:hAnsiTheme="minorHAnsi"/>
          <w:lang w:val="en-US"/>
        </w:rPr>
      </w:pPr>
    </w:p>
    <w:tbl>
      <w:tblPr>
        <w:tblStyle w:val="Tabellrutnt"/>
        <w:tblW w:w="14146" w:type="dxa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4678"/>
        <w:gridCol w:w="4115"/>
      </w:tblGrid>
      <w:tr w:rsidR="00AF2F38" w:rsidRPr="00AF2F38" w14:paraId="120892DF" w14:textId="77777777" w:rsidTr="00CE0224">
        <w:tc>
          <w:tcPr>
            <w:tcW w:w="1809" w:type="dxa"/>
          </w:tcPr>
          <w:p w14:paraId="114FEB08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Date</w:t>
            </w:r>
          </w:p>
        </w:tc>
        <w:tc>
          <w:tcPr>
            <w:tcW w:w="1701" w:type="dxa"/>
          </w:tcPr>
          <w:p w14:paraId="41F83E90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Time</w:t>
            </w:r>
          </w:p>
        </w:tc>
        <w:tc>
          <w:tcPr>
            <w:tcW w:w="1843" w:type="dxa"/>
          </w:tcPr>
          <w:p w14:paraId="6B84FE0A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Room</w:t>
            </w:r>
          </w:p>
        </w:tc>
        <w:tc>
          <w:tcPr>
            <w:tcW w:w="4678" w:type="dxa"/>
          </w:tcPr>
          <w:p w14:paraId="6812BCC4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Content</w:t>
            </w:r>
          </w:p>
        </w:tc>
        <w:tc>
          <w:tcPr>
            <w:tcW w:w="4115" w:type="dxa"/>
          </w:tcPr>
          <w:p w14:paraId="31E0A437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Reading and assignment</w:t>
            </w:r>
          </w:p>
        </w:tc>
      </w:tr>
      <w:tr w:rsidR="00AF2F38" w:rsidRPr="00AF2F38" w14:paraId="6948243D" w14:textId="77777777" w:rsidTr="00CE0224">
        <w:tc>
          <w:tcPr>
            <w:tcW w:w="1809" w:type="dxa"/>
          </w:tcPr>
          <w:p w14:paraId="6DF73406" w14:textId="58BF7EAB" w:rsidR="009C2B3A" w:rsidRPr="00AF2F38" w:rsidRDefault="00282291" w:rsidP="00B10464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5/9</w:t>
            </w:r>
          </w:p>
        </w:tc>
        <w:tc>
          <w:tcPr>
            <w:tcW w:w="1701" w:type="dxa"/>
          </w:tcPr>
          <w:p w14:paraId="3F93C12B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2266532F" w14:textId="3FB57EA5" w:rsidR="009C2B3A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4A91ED44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Course introduction</w:t>
            </w:r>
          </w:p>
          <w:p w14:paraId="5B483693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Intercultural competence</w:t>
            </w:r>
          </w:p>
        </w:tc>
        <w:tc>
          <w:tcPr>
            <w:tcW w:w="4115" w:type="dxa"/>
          </w:tcPr>
          <w:p w14:paraId="7C627C51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Liu 1</w:t>
            </w:r>
          </w:p>
        </w:tc>
      </w:tr>
      <w:tr w:rsidR="00AF2F38" w:rsidRPr="00AF2F38" w14:paraId="4A2128A8" w14:textId="77777777" w:rsidTr="00CE0224">
        <w:tc>
          <w:tcPr>
            <w:tcW w:w="1809" w:type="dxa"/>
          </w:tcPr>
          <w:p w14:paraId="0FA318E5" w14:textId="40FFB554" w:rsidR="009C2B3A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7</w:t>
            </w:r>
            <w:r w:rsidR="009C2B3A"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7EFECFC5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1075BCD1" w14:textId="0F26967B" w:rsidR="009C2B3A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0FD96855" w14:textId="3B76891E" w:rsidR="009C2B3A" w:rsidRPr="00AF2F38" w:rsidRDefault="00D92A80" w:rsidP="005E0E0A">
            <w:pPr>
              <w:spacing w:before="120" w:line="2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</w:t>
            </w:r>
            <w:r w:rsidR="009C2B3A" w:rsidRPr="00AF2F38">
              <w:rPr>
                <w:rFonts w:asciiTheme="minorHAnsi" w:hAnsiTheme="minorHAnsi"/>
              </w:rPr>
              <w:t>ing Culture and Communication</w:t>
            </w:r>
          </w:p>
        </w:tc>
        <w:tc>
          <w:tcPr>
            <w:tcW w:w="4115" w:type="dxa"/>
          </w:tcPr>
          <w:p w14:paraId="22844685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Liu 2,3</w:t>
            </w:r>
          </w:p>
          <w:p w14:paraId="4792144A" w14:textId="13185D0B" w:rsidR="009C2B3A" w:rsidRPr="00AF2F38" w:rsidRDefault="00AD28CE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5E0E0A">
              <w:rPr>
                <w:rFonts w:asciiTheme="minorHAnsi" w:hAnsiTheme="minorHAnsi"/>
              </w:rPr>
              <w:t>Trompenaars 1,2,3</w:t>
            </w:r>
          </w:p>
        </w:tc>
      </w:tr>
      <w:tr w:rsidR="00AF2F38" w:rsidRPr="008C2D29" w14:paraId="7692D6F5" w14:textId="77777777" w:rsidTr="00CE0224">
        <w:tc>
          <w:tcPr>
            <w:tcW w:w="1809" w:type="dxa"/>
          </w:tcPr>
          <w:p w14:paraId="7521A3B3" w14:textId="172D386C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Wed</w:t>
            </w:r>
            <w:r w:rsidR="00282291">
              <w:rPr>
                <w:rFonts w:asciiTheme="minorHAnsi" w:hAnsiTheme="minorHAnsi"/>
                <w:color w:val="auto"/>
              </w:rPr>
              <w:t xml:space="preserve"> 12</w:t>
            </w:r>
            <w:r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2691EEBC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8-10   A</w:t>
            </w:r>
          </w:p>
          <w:p w14:paraId="47805A91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10-12 B</w:t>
            </w:r>
          </w:p>
        </w:tc>
        <w:tc>
          <w:tcPr>
            <w:tcW w:w="1843" w:type="dxa"/>
          </w:tcPr>
          <w:p w14:paraId="25D3F836" w14:textId="61B72836" w:rsidR="009C2B3A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  <w:p w14:paraId="221F5654" w14:textId="57352AE8" w:rsidR="001C0351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273F8C57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Cultural identity and cultural bias</w:t>
            </w:r>
          </w:p>
        </w:tc>
        <w:tc>
          <w:tcPr>
            <w:tcW w:w="4115" w:type="dxa"/>
          </w:tcPr>
          <w:p w14:paraId="4BF7A572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Liu 4. Bring a cartoon to class and share the cultural context necessary to understand the message</w:t>
            </w:r>
          </w:p>
        </w:tc>
      </w:tr>
      <w:tr w:rsidR="00AF2F38" w:rsidRPr="00AF2F38" w14:paraId="2C891C54" w14:textId="77777777" w:rsidTr="00CE0224">
        <w:tc>
          <w:tcPr>
            <w:tcW w:w="1809" w:type="dxa"/>
          </w:tcPr>
          <w:p w14:paraId="7A4D7F51" w14:textId="1C80D8FB" w:rsidR="009C2B3A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14</w:t>
            </w:r>
            <w:r w:rsidR="009C2B3A"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0A1A529F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2EE04B8B" w14:textId="1E1E5994" w:rsidR="009C2B3A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6DBEECA9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Dimensions of culture</w:t>
            </w:r>
          </w:p>
        </w:tc>
        <w:tc>
          <w:tcPr>
            <w:tcW w:w="4115" w:type="dxa"/>
          </w:tcPr>
          <w:p w14:paraId="5089EF14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Liu 5</w:t>
            </w:r>
          </w:p>
          <w:p w14:paraId="56A5AA75" w14:textId="24A101E2" w:rsidR="009C2B3A" w:rsidRPr="00AF2F38" w:rsidRDefault="00AD28CE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5E0E0A">
              <w:rPr>
                <w:rFonts w:asciiTheme="minorHAnsi" w:hAnsiTheme="minorHAnsi"/>
              </w:rPr>
              <w:t>Trompenaars 4,5</w:t>
            </w:r>
          </w:p>
        </w:tc>
      </w:tr>
      <w:tr w:rsidR="00AF2F38" w:rsidRPr="008C2D29" w14:paraId="13551DA6" w14:textId="77777777" w:rsidTr="00CE0224">
        <w:tc>
          <w:tcPr>
            <w:tcW w:w="1809" w:type="dxa"/>
          </w:tcPr>
          <w:p w14:paraId="2D2C1140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0E9E879D" w14:textId="702D4F6F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22</w:t>
            </w:r>
          </w:p>
        </w:tc>
        <w:tc>
          <w:tcPr>
            <w:tcW w:w="1843" w:type="dxa"/>
          </w:tcPr>
          <w:p w14:paraId="72C550D3" w14:textId="7D242BEC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LIVE</w:t>
            </w:r>
          </w:p>
        </w:tc>
        <w:tc>
          <w:tcPr>
            <w:tcW w:w="4678" w:type="dxa"/>
          </w:tcPr>
          <w:p w14:paraId="16BA90BD" w14:textId="52F96C3D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Selection of intercultural novel</w:t>
            </w:r>
          </w:p>
        </w:tc>
        <w:tc>
          <w:tcPr>
            <w:tcW w:w="4115" w:type="dxa"/>
          </w:tcPr>
          <w:p w14:paraId="0E4F4D4C" w14:textId="45BA356E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Pick a novel from the reading list</w:t>
            </w:r>
          </w:p>
        </w:tc>
      </w:tr>
      <w:tr w:rsidR="00AF2F38" w:rsidRPr="00AF2F38" w14:paraId="02CAC451" w14:textId="77777777" w:rsidTr="00CE0224">
        <w:tc>
          <w:tcPr>
            <w:tcW w:w="1809" w:type="dxa"/>
          </w:tcPr>
          <w:p w14:paraId="2310837B" w14:textId="1D114B84" w:rsidR="009C2B3A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19</w:t>
            </w:r>
            <w:r w:rsidR="009C2B3A"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4B90CBAB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0CE22BA0" w14:textId="1C28F23C" w:rsidR="009C2B3A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5BB05E0F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Verbal intercultural communication</w:t>
            </w:r>
          </w:p>
        </w:tc>
        <w:tc>
          <w:tcPr>
            <w:tcW w:w="4115" w:type="dxa"/>
          </w:tcPr>
          <w:p w14:paraId="1815437D" w14:textId="4FD20AD3" w:rsidR="009C2B3A" w:rsidRPr="00AF2F38" w:rsidRDefault="009C2B3A" w:rsidP="00AD28CE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Liu 6</w:t>
            </w:r>
            <w:r w:rsidR="00E2371F" w:rsidRPr="00AF2F38">
              <w:rPr>
                <w:rFonts w:asciiTheme="minorHAnsi" w:hAnsiTheme="minorHAnsi"/>
                <w:lang w:val="en-US"/>
              </w:rPr>
              <w:t xml:space="preserve">, </w:t>
            </w:r>
          </w:p>
        </w:tc>
      </w:tr>
      <w:tr w:rsidR="00AF2F38" w:rsidRPr="00AF2F38" w14:paraId="2B355F40" w14:textId="77777777" w:rsidTr="00CE0224">
        <w:tc>
          <w:tcPr>
            <w:tcW w:w="1809" w:type="dxa"/>
          </w:tcPr>
          <w:p w14:paraId="3EBC8CED" w14:textId="5823F155" w:rsidR="009C2B3A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21</w:t>
            </w:r>
            <w:r w:rsidR="009C2B3A"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627722B5" w14:textId="77777777" w:rsidR="009C2B3A" w:rsidRPr="00AF2F38" w:rsidRDefault="009C2B3A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0F7B65F4" w14:textId="13A08978" w:rsidR="009C2B3A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0C030036" w14:textId="77777777" w:rsidR="009C2B3A" w:rsidRPr="00AF2F38" w:rsidRDefault="009C2B3A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Non-verbal intercultural communication</w:t>
            </w:r>
          </w:p>
        </w:tc>
        <w:tc>
          <w:tcPr>
            <w:tcW w:w="4115" w:type="dxa"/>
          </w:tcPr>
          <w:p w14:paraId="6A2BBE6E" w14:textId="5708A0EF" w:rsidR="009C2B3A" w:rsidRPr="00AF2F38" w:rsidRDefault="00E2371F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 xml:space="preserve">Liu 7, </w:t>
            </w:r>
            <w:r w:rsidR="00AD28CE" w:rsidRPr="005E0E0A">
              <w:rPr>
                <w:rFonts w:asciiTheme="minorHAnsi" w:hAnsiTheme="minorHAnsi"/>
              </w:rPr>
              <w:t>Trompenaars 6</w:t>
            </w:r>
          </w:p>
        </w:tc>
      </w:tr>
      <w:tr w:rsidR="00AF2F38" w:rsidRPr="00AF2F38" w14:paraId="4667EA27" w14:textId="77777777" w:rsidTr="00CE0224">
        <w:tc>
          <w:tcPr>
            <w:tcW w:w="1809" w:type="dxa"/>
          </w:tcPr>
          <w:p w14:paraId="3993D332" w14:textId="4EEAF857" w:rsidR="00352C7B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26</w:t>
            </w:r>
            <w:r w:rsidR="00352C7B"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771A00CC" w14:textId="77777777" w:rsidR="00352C7B" w:rsidRPr="00AF2F38" w:rsidRDefault="00352C7B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3B9D97EF" w14:textId="29E9767F" w:rsidR="00352C7B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27DA6F30" w14:textId="3F9FADDD" w:rsidR="00352C7B" w:rsidRPr="00AF2F38" w:rsidRDefault="00352C7B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Cross cultural communication in global business</w:t>
            </w:r>
          </w:p>
        </w:tc>
        <w:tc>
          <w:tcPr>
            <w:tcW w:w="4115" w:type="dxa"/>
          </w:tcPr>
          <w:p w14:paraId="01E8433B" w14:textId="36DE1F05" w:rsidR="00352C7B" w:rsidRPr="00AF2F38" w:rsidRDefault="00AD28CE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5E0E0A">
              <w:rPr>
                <w:rFonts w:asciiTheme="minorHAnsi" w:hAnsiTheme="minorHAnsi"/>
              </w:rPr>
              <w:t>Trompenaars 7,8, 9,10</w:t>
            </w:r>
          </w:p>
        </w:tc>
      </w:tr>
      <w:tr w:rsidR="00AF2F38" w:rsidRPr="00AF2F38" w14:paraId="535F3F45" w14:textId="77777777" w:rsidTr="00CE0224">
        <w:tc>
          <w:tcPr>
            <w:tcW w:w="1809" w:type="dxa"/>
          </w:tcPr>
          <w:p w14:paraId="1B8EAB18" w14:textId="417EA517" w:rsidR="00AB113B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28</w:t>
            </w:r>
            <w:r w:rsidR="00AB113B" w:rsidRPr="00AF2F38">
              <w:rPr>
                <w:rFonts w:asciiTheme="minorHAnsi" w:hAnsiTheme="minorHAnsi"/>
                <w:color w:val="auto"/>
              </w:rPr>
              <w:t xml:space="preserve">/9 </w:t>
            </w:r>
          </w:p>
        </w:tc>
        <w:tc>
          <w:tcPr>
            <w:tcW w:w="1701" w:type="dxa"/>
          </w:tcPr>
          <w:p w14:paraId="4B4688CA" w14:textId="77777777" w:rsidR="00AB113B" w:rsidRPr="00AF2F38" w:rsidRDefault="00AB113B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6BFA9BC0" w14:textId="7B687BBA" w:rsidR="00AB113B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  <w:r w:rsidR="00AB113B" w:rsidRPr="00AF2F38">
              <w:rPr>
                <w:rFonts w:asciiTheme="minorHAnsi" w:hAnsiTheme="minorHAnsi"/>
                <w:color w:val="auto"/>
              </w:rPr>
              <w:t xml:space="preserve">  </w:t>
            </w:r>
          </w:p>
        </w:tc>
        <w:tc>
          <w:tcPr>
            <w:tcW w:w="4678" w:type="dxa"/>
          </w:tcPr>
          <w:p w14:paraId="083603F3" w14:textId="4C194687" w:rsidR="00AB113B" w:rsidRPr="00AF2F38" w:rsidRDefault="00AB113B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 xml:space="preserve"> Interpersonal relationships</w:t>
            </w:r>
          </w:p>
        </w:tc>
        <w:tc>
          <w:tcPr>
            <w:tcW w:w="4115" w:type="dxa"/>
          </w:tcPr>
          <w:p w14:paraId="7A3A4528" w14:textId="77777777" w:rsidR="00AB113B" w:rsidRPr="00AF2F38" w:rsidRDefault="00AB113B" w:rsidP="005E0E0A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 xml:space="preserve">Liu 8, 9, 10,11,12 </w:t>
            </w:r>
          </w:p>
          <w:p w14:paraId="1B4223AC" w14:textId="11F1D9D0" w:rsidR="0035258B" w:rsidRPr="00AF2F38" w:rsidRDefault="00AD28CE" w:rsidP="0035258B">
            <w:pPr>
              <w:pStyle w:val="Normalindrag"/>
            </w:pPr>
            <w:r w:rsidRPr="005E0E0A">
              <w:rPr>
                <w:rFonts w:asciiTheme="minorHAnsi" w:hAnsiTheme="minorHAnsi"/>
              </w:rPr>
              <w:t>Trompenaars 11</w:t>
            </w:r>
          </w:p>
        </w:tc>
      </w:tr>
      <w:tr w:rsidR="00AF2F38" w:rsidRPr="008C2D29" w14:paraId="477048D1" w14:textId="77777777" w:rsidTr="00CE0224">
        <w:tc>
          <w:tcPr>
            <w:tcW w:w="1809" w:type="dxa"/>
          </w:tcPr>
          <w:p w14:paraId="5933E053" w14:textId="5F5DDD4E" w:rsidR="00AB113B" w:rsidRPr="00AF2F38" w:rsidRDefault="00282291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28</w:t>
            </w:r>
            <w:r w:rsidR="00AB113B" w:rsidRPr="00AF2F38">
              <w:rPr>
                <w:rFonts w:asciiTheme="minorHAnsi" w:hAnsiTheme="minorHAnsi"/>
                <w:color w:val="auto"/>
              </w:rPr>
              <w:t>/9</w:t>
            </w:r>
          </w:p>
        </w:tc>
        <w:tc>
          <w:tcPr>
            <w:tcW w:w="1701" w:type="dxa"/>
          </w:tcPr>
          <w:p w14:paraId="3631A546" w14:textId="4A626F4F" w:rsidR="00AB113B" w:rsidRPr="00AF2F38" w:rsidRDefault="00AB113B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22</w:t>
            </w:r>
          </w:p>
        </w:tc>
        <w:tc>
          <w:tcPr>
            <w:tcW w:w="1843" w:type="dxa"/>
          </w:tcPr>
          <w:p w14:paraId="299E2F18" w14:textId="2BC642C9" w:rsidR="00AB113B" w:rsidRPr="00AF2F38" w:rsidRDefault="00EB1296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LIVE</w:t>
            </w:r>
          </w:p>
        </w:tc>
        <w:tc>
          <w:tcPr>
            <w:tcW w:w="4678" w:type="dxa"/>
          </w:tcPr>
          <w:p w14:paraId="34817C31" w14:textId="4182FB9F" w:rsidR="00AB113B" w:rsidRPr="00AF2F38" w:rsidRDefault="00AB113B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Book review with ref</w:t>
            </w:r>
            <w:r w:rsidR="00CE109A">
              <w:rPr>
                <w:rFonts w:asciiTheme="minorHAnsi" w:hAnsiTheme="minorHAnsi"/>
                <w:lang w:val="en-US"/>
              </w:rPr>
              <w:t>lections of intercultural novel</w:t>
            </w:r>
            <w:r w:rsidRPr="00AF2F38"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4115" w:type="dxa"/>
          </w:tcPr>
          <w:p w14:paraId="668640C9" w14:textId="693AE5DE" w:rsidR="00AB113B" w:rsidRPr="00AF2F38" w:rsidRDefault="00AB113B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EB1296" w:rsidRPr="00AF2F38" w14:paraId="68D4C448" w14:textId="77777777" w:rsidTr="00CE0224">
        <w:tc>
          <w:tcPr>
            <w:tcW w:w="1809" w:type="dxa"/>
          </w:tcPr>
          <w:p w14:paraId="71789D1A" w14:textId="457AF5AB" w:rsidR="00EB1296" w:rsidRDefault="00EB1296" w:rsidP="0028229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Mo 1/10</w:t>
            </w:r>
          </w:p>
        </w:tc>
        <w:tc>
          <w:tcPr>
            <w:tcW w:w="1701" w:type="dxa"/>
          </w:tcPr>
          <w:p w14:paraId="3B2FEA27" w14:textId="192F7019" w:rsidR="00EB1296" w:rsidRPr="00AF2F38" w:rsidRDefault="00EB1296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13-17</w:t>
            </w:r>
          </w:p>
        </w:tc>
        <w:tc>
          <w:tcPr>
            <w:tcW w:w="1843" w:type="dxa"/>
          </w:tcPr>
          <w:p w14:paraId="3836AFD0" w14:textId="4BEC33CA" w:rsidR="00EB1296" w:rsidRDefault="00EB1296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A129b</w:t>
            </w:r>
          </w:p>
        </w:tc>
        <w:tc>
          <w:tcPr>
            <w:tcW w:w="4678" w:type="dxa"/>
          </w:tcPr>
          <w:p w14:paraId="250389A5" w14:textId="7336AF07" w:rsidR="00EB1296" w:rsidRPr="00AF2F38" w:rsidRDefault="00EB1296" w:rsidP="00B10464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exam</w:t>
            </w:r>
          </w:p>
        </w:tc>
        <w:tc>
          <w:tcPr>
            <w:tcW w:w="4115" w:type="dxa"/>
          </w:tcPr>
          <w:p w14:paraId="13C43292" w14:textId="77777777" w:rsidR="00EB1296" w:rsidRPr="00AF2F38" w:rsidRDefault="00EB1296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AF2F38" w:rsidRPr="008C2D29" w14:paraId="728D1FE5" w14:textId="77777777" w:rsidTr="00CE0224">
        <w:tc>
          <w:tcPr>
            <w:tcW w:w="1809" w:type="dxa"/>
          </w:tcPr>
          <w:p w14:paraId="080B2657" w14:textId="28F32466" w:rsidR="00AB113B" w:rsidRPr="00AF2F38" w:rsidRDefault="00282291" w:rsidP="0028229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3/10</w:t>
            </w:r>
            <w:r w:rsidR="00AB113B" w:rsidRPr="00AF2F38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14:paraId="2ECA9D24" w14:textId="77777777" w:rsidR="00AB113B" w:rsidRPr="00AF2F38" w:rsidRDefault="00AB113B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2DFB3722" w14:textId="574B4FCC" w:rsidR="00AB113B" w:rsidRPr="00AF2F38" w:rsidRDefault="00935445" w:rsidP="005E0E0A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35F0DBE1" w14:textId="1D0AC774" w:rsidR="00AB113B" w:rsidRPr="00AF2F38" w:rsidRDefault="00AB113B" w:rsidP="00B10464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Presentation of chosen novel in the group</w:t>
            </w:r>
          </w:p>
        </w:tc>
        <w:tc>
          <w:tcPr>
            <w:tcW w:w="4115" w:type="dxa"/>
          </w:tcPr>
          <w:p w14:paraId="74300DC4" w14:textId="52CBC994" w:rsidR="00AB113B" w:rsidRPr="00AF2F38" w:rsidRDefault="00AB113B" w:rsidP="005E0E0A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761248" w:rsidRPr="00AF2F38" w14:paraId="27892122" w14:textId="77777777" w:rsidTr="00CE0224">
        <w:tc>
          <w:tcPr>
            <w:tcW w:w="1809" w:type="dxa"/>
          </w:tcPr>
          <w:p w14:paraId="3BA5D54F" w14:textId="5BBFF692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5/10</w:t>
            </w:r>
          </w:p>
        </w:tc>
        <w:tc>
          <w:tcPr>
            <w:tcW w:w="1701" w:type="dxa"/>
          </w:tcPr>
          <w:p w14:paraId="63F50ED7" w14:textId="0BF53A14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8-12 </w:t>
            </w:r>
          </w:p>
        </w:tc>
        <w:tc>
          <w:tcPr>
            <w:tcW w:w="1843" w:type="dxa"/>
          </w:tcPr>
          <w:p w14:paraId="4B473176" w14:textId="00026551" w:rsidR="00761248" w:rsidRPr="002B3D6F" w:rsidRDefault="00935445" w:rsidP="001C0351">
            <w:pPr>
              <w:pStyle w:val="Normalindrag"/>
            </w:pPr>
            <w:r>
              <w:rPr>
                <w:rFonts w:asciiTheme="minorHAnsi" w:hAnsiTheme="minorHAnsi"/>
              </w:rPr>
              <w:t>A121</w:t>
            </w:r>
          </w:p>
        </w:tc>
        <w:tc>
          <w:tcPr>
            <w:tcW w:w="4678" w:type="dxa"/>
          </w:tcPr>
          <w:p w14:paraId="71A40B1A" w14:textId="77777777" w:rsidR="00761248" w:rsidRPr="002B3D6F" w:rsidRDefault="00761248" w:rsidP="00761248">
            <w:pPr>
              <w:spacing w:before="120" w:line="280" w:lineRule="exact"/>
              <w:rPr>
                <w:rFonts w:asciiTheme="minorHAnsi" w:hAnsiTheme="minorHAnsi"/>
              </w:rPr>
            </w:pPr>
            <w:r w:rsidRPr="002B3D6F">
              <w:rPr>
                <w:rFonts w:asciiTheme="minorHAnsi" w:hAnsiTheme="minorHAnsi"/>
              </w:rPr>
              <w:t>Intercultural competence</w:t>
            </w:r>
          </w:p>
          <w:p w14:paraId="3D4AD2E4" w14:textId="27EEC1FE" w:rsidR="00761248" w:rsidRPr="002B3D6F" w:rsidRDefault="00761248" w:rsidP="00761248">
            <w:pPr>
              <w:pStyle w:val="Normalindrag"/>
            </w:pPr>
          </w:p>
          <w:p w14:paraId="0541502A" w14:textId="31D7C0CA" w:rsidR="00761248" w:rsidRPr="002B3D6F" w:rsidRDefault="00761248" w:rsidP="001C0351">
            <w:pPr>
              <w:pStyle w:val="Normalindrag"/>
              <w:spacing w:before="120" w:line="280" w:lineRule="exact"/>
              <w:rPr>
                <w:rFonts w:asciiTheme="minorHAnsi" w:hAnsiTheme="minorHAnsi"/>
              </w:rPr>
            </w:pPr>
          </w:p>
        </w:tc>
        <w:tc>
          <w:tcPr>
            <w:tcW w:w="4115" w:type="dxa"/>
          </w:tcPr>
          <w:p w14:paraId="4D17DD14" w14:textId="7A8944C6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Liu 13,</w:t>
            </w:r>
          </w:p>
        </w:tc>
      </w:tr>
      <w:tr w:rsidR="00761248" w:rsidRPr="008C2D29" w14:paraId="52A5F1A3" w14:textId="06FB9CD6" w:rsidTr="00CE0224">
        <w:tc>
          <w:tcPr>
            <w:tcW w:w="1809" w:type="dxa"/>
          </w:tcPr>
          <w:p w14:paraId="6BFD40B6" w14:textId="6C704DE1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10</w:t>
            </w:r>
            <w:r w:rsidRPr="00AF2F38">
              <w:rPr>
                <w:rFonts w:asciiTheme="minorHAnsi" w:hAnsiTheme="minorHAnsi"/>
                <w:color w:val="auto"/>
              </w:rPr>
              <w:t xml:space="preserve">/10 </w:t>
            </w:r>
          </w:p>
        </w:tc>
        <w:tc>
          <w:tcPr>
            <w:tcW w:w="1701" w:type="dxa"/>
          </w:tcPr>
          <w:p w14:paraId="6DA87B9A" w14:textId="77777777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739ABBF4" w14:textId="7ACFB782" w:rsidR="00761248" w:rsidRPr="00AF2F38" w:rsidRDefault="008C2D29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640EB4">
              <w:rPr>
                <w:rFonts w:eastAsia="Times New Roman"/>
                <w:color w:val="00B0F0"/>
              </w:rPr>
              <w:t xml:space="preserve">St. Algatan </w:t>
            </w:r>
            <w:r>
              <w:rPr>
                <w:rFonts w:eastAsia="Times New Roman"/>
                <w:color w:val="00B0F0"/>
              </w:rPr>
              <w:t xml:space="preserve">128 </w:t>
            </w:r>
            <w:r w:rsidRPr="00640EB4">
              <w:rPr>
                <w:rFonts w:eastAsia="Times New Roman"/>
                <w:color w:val="00B0F0"/>
              </w:rPr>
              <w:t>Hörsal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35FF38C3" w14:textId="77777777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Swedish and Japaneese culture in context</w:t>
            </w:r>
          </w:p>
          <w:p w14:paraId="122966F8" w14:textId="077EC788" w:rsidR="00761248" w:rsidRPr="00AF2F38" w:rsidRDefault="00761248" w:rsidP="001C0351">
            <w:pPr>
              <w:pStyle w:val="Normalindrag"/>
              <w:rPr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Guest lecture Dr Pia Moberg</w:t>
            </w:r>
          </w:p>
        </w:tc>
        <w:tc>
          <w:tcPr>
            <w:tcW w:w="4115" w:type="dxa"/>
          </w:tcPr>
          <w:p w14:paraId="595FFE27" w14:textId="52520152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Yamada Listener talk in Japaneese communication</w:t>
            </w:r>
          </w:p>
        </w:tc>
      </w:tr>
      <w:tr w:rsidR="00761248" w:rsidRPr="008C2D29" w14:paraId="3FE1B91B" w14:textId="77777777" w:rsidTr="00CE0224">
        <w:tc>
          <w:tcPr>
            <w:tcW w:w="1809" w:type="dxa"/>
          </w:tcPr>
          <w:p w14:paraId="4333E164" w14:textId="6905AE8E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12</w:t>
            </w:r>
            <w:r w:rsidRPr="00AF2F38">
              <w:rPr>
                <w:rFonts w:asciiTheme="minorHAnsi" w:hAnsiTheme="minorHAnsi"/>
                <w:color w:val="auto"/>
              </w:rPr>
              <w:t xml:space="preserve">/10 </w:t>
            </w:r>
          </w:p>
        </w:tc>
        <w:tc>
          <w:tcPr>
            <w:tcW w:w="1701" w:type="dxa"/>
          </w:tcPr>
          <w:p w14:paraId="385A97BD" w14:textId="53DF6FED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10-12 </w:t>
            </w:r>
          </w:p>
        </w:tc>
        <w:tc>
          <w:tcPr>
            <w:tcW w:w="1843" w:type="dxa"/>
          </w:tcPr>
          <w:p w14:paraId="067C0268" w14:textId="43298913" w:rsidR="00761248" w:rsidRPr="00AF2F38" w:rsidRDefault="00935445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5E7513F7" w14:textId="687B5612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What are the Swedes like? Share answers to your questions in the interview with the Swedes.</w:t>
            </w:r>
          </w:p>
        </w:tc>
        <w:tc>
          <w:tcPr>
            <w:tcW w:w="4115" w:type="dxa"/>
          </w:tcPr>
          <w:p w14:paraId="2AB01350" w14:textId="5EA1CD99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Berlin. Xenophobe’s guide to the Swedes</w:t>
            </w:r>
          </w:p>
        </w:tc>
      </w:tr>
      <w:tr w:rsidR="002B3D6F" w:rsidRPr="00AF2F38" w14:paraId="77146F21" w14:textId="77777777" w:rsidTr="00CE0224">
        <w:tc>
          <w:tcPr>
            <w:tcW w:w="1809" w:type="dxa"/>
          </w:tcPr>
          <w:p w14:paraId="44C0F36C" w14:textId="65F84809" w:rsidR="002B3D6F" w:rsidRDefault="002B3D6F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Mon 15/10</w:t>
            </w:r>
          </w:p>
        </w:tc>
        <w:tc>
          <w:tcPr>
            <w:tcW w:w="1701" w:type="dxa"/>
          </w:tcPr>
          <w:p w14:paraId="3947461C" w14:textId="00F075A3" w:rsidR="002B3D6F" w:rsidRPr="00AF2F38" w:rsidRDefault="002B3D6F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1843" w:type="dxa"/>
          </w:tcPr>
          <w:p w14:paraId="7E596BC5" w14:textId="77777777" w:rsidR="002B3D6F" w:rsidRDefault="002B3D6F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678" w:type="dxa"/>
          </w:tcPr>
          <w:p w14:paraId="47886F55" w14:textId="0471E107" w:rsidR="002B3D6F" w:rsidRPr="00AF2F38" w:rsidRDefault="002B3D6F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Manuscript or powerpoint for 17</w:t>
            </w:r>
            <w:r w:rsidRPr="00AF2F38">
              <w:rPr>
                <w:rFonts w:asciiTheme="minorHAnsi" w:hAnsiTheme="minorHAnsi"/>
              </w:rPr>
              <w:t>/10</w:t>
            </w:r>
          </w:p>
        </w:tc>
        <w:tc>
          <w:tcPr>
            <w:tcW w:w="4115" w:type="dxa"/>
          </w:tcPr>
          <w:p w14:paraId="5823F901" w14:textId="77777777" w:rsidR="002B3D6F" w:rsidRPr="00AF2F38" w:rsidRDefault="002B3D6F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761248" w:rsidRPr="008C2D29" w14:paraId="5DEA392A" w14:textId="77777777" w:rsidTr="00CE0224">
        <w:tc>
          <w:tcPr>
            <w:tcW w:w="1809" w:type="dxa"/>
          </w:tcPr>
          <w:p w14:paraId="518720DE" w14:textId="05316A46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17</w:t>
            </w:r>
            <w:r w:rsidRPr="00AF2F38">
              <w:rPr>
                <w:rFonts w:asciiTheme="minorHAnsi" w:hAnsiTheme="minorHAnsi"/>
                <w:color w:val="auto"/>
              </w:rPr>
              <w:t xml:space="preserve">/10 </w:t>
            </w:r>
          </w:p>
        </w:tc>
        <w:tc>
          <w:tcPr>
            <w:tcW w:w="1701" w:type="dxa"/>
          </w:tcPr>
          <w:p w14:paraId="78435C22" w14:textId="6870D3B0" w:rsidR="00761248" w:rsidRPr="00AF2F38" w:rsidRDefault="00EB1296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  <w:r w:rsidR="00761248" w:rsidRPr="00AF2F38">
              <w:rPr>
                <w:rFonts w:asciiTheme="minorHAnsi" w:hAnsiTheme="minorHAnsi"/>
                <w:color w:val="auto"/>
              </w:rPr>
              <w:t xml:space="preserve">-12 </w:t>
            </w:r>
          </w:p>
        </w:tc>
        <w:tc>
          <w:tcPr>
            <w:tcW w:w="1843" w:type="dxa"/>
          </w:tcPr>
          <w:p w14:paraId="4B3271AC" w14:textId="633DEC58" w:rsidR="00761248" w:rsidRPr="00AF2F38" w:rsidRDefault="00935445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0ABE0D9E" w14:textId="381D10A9" w:rsidR="00761248" w:rsidRPr="00CE109A" w:rsidRDefault="00761248" w:rsidP="00CE109A">
            <w:pPr>
              <w:pStyle w:val="Normalindrag"/>
            </w:pPr>
            <w:r w:rsidRPr="00AF2F38">
              <w:rPr>
                <w:rFonts w:asciiTheme="minorHAnsi" w:hAnsiTheme="minorHAnsi"/>
              </w:rPr>
              <w:t>Oral presentation</w:t>
            </w:r>
          </w:p>
          <w:p w14:paraId="693FADEC" w14:textId="1328A165" w:rsidR="00761248" w:rsidRPr="00CE109A" w:rsidRDefault="00761248" w:rsidP="00CE109A">
            <w:pPr>
              <w:pStyle w:val="Normalindrag"/>
            </w:pPr>
          </w:p>
        </w:tc>
        <w:tc>
          <w:tcPr>
            <w:tcW w:w="4115" w:type="dxa"/>
          </w:tcPr>
          <w:p w14:paraId="4B0019CA" w14:textId="5D2E013B" w:rsidR="00761248" w:rsidRPr="00935445" w:rsidRDefault="00D92A80" w:rsidP="001C0351">
            <w:pPr>
              <w:spacing w:before="120" w:line="280" w:lineRule="exact"/>
              <w:rPr>
                <w:rFonts w:asciiTheme="minorHAnsi" w:hAnsiTheme="minorHAnsi"/>
                <w:lang w:val="en-GB"/>
              </w:rPr>
            </w:pPr>
            <w:r w:rsidRPr="00AF2F38">
              <w:rPr>
                <w:rFonts w:asciiTheme="minorHAnsi" w:hAnsiTheme="minorHAnsi"/>
                <w:lang w:val="en-US"/>
              </w:rPr>
              <w:t>8 minute presentation of an intercultural issue.</w:t>
            </w:r>
          </w:p>
        </w:tc>
      </w:tr>
      <w:tr w:rsidR="00761248" w:rsidRPr="00AF2F38" w14:paraId="66E7BD52" w14:textId="77777777" w:rsidTr="00CE0224">
        <w:tc>
          <w:tcPr>
            <w:tcW w:w="1809" w:type="dxa"/>
          </w:tcPr>
          <w:p w14:paraId="387D837B" w14:textId="20AEE569" w:rsidR="00761248" w:rsidRPr="00AF2F38" w:rsidRDefault="00D92A80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17</w:t>
            </w:r>
            <w:r w:rsidR="00761248" w:rsidRPr="00AF2F38">
              <w:rPr>
                <w:rFonts w:asciiTheme="minorHAnsi" w:hAnsiTheme="minorHAnsi"/>
                <w:color w:val="auto"/>
              </w:rPr>
              <w:t>/10</w:t>
            </w:r>
          </w:p>
        </w:tc>
        <w:tc>
          <w:tcPr>
            <w:tcW w:w="1701" w:type="dxa"/>
          </w:tcPr>
          <w:p w14:paraId="4229E165" w14:textId="70A3B6CC" w:rsidR="00761248" w:rsidRPr="00AF2F38" w:rsidRDefault="00D92A80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1843" w:type="dxa"/>
          </w:tcPr>
          <w:p w14:paraId="5BB8C61E" w14:textId="0A42285E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LIVE</w:t>
            </w:r>
          </w:p>
        </w:tc>
        <w:tc>
          <w:tcPr>
            <w:tcW w:w="4678" w:type="dxa"/>
          </w:tcPr>
          <w:p w14:paraId="5A95525A" w14:textId="2229C43B" w:rsidR="00761248" w:rsidRPr="00AF2F38" w:rsidRDefault="002B3D6F" w:rsidP="001C0351">
            <w:pPr>
              <w:spacing w:before="120" w:line="2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Manuscript or powerpoint for 19</w:t>
            </w:r>
            <w:r w:rsidR="00761248" w:rsidRPr="00AF2F38">
              <w:rPr>
                <w:rFonts w:asciiTheme="minorHAnsi" w:hAnsiTheme="minorHAnsi"/>
              </w:rPr>
              <w:t>/10</w:t>
            </w:r>
          </w:p>
        </w:tc>
        <w:tc>
          <w:tcPr>
            <w:tcW w:w="4115" w:type="dxa"/>
          </w:tcPr>
          <w:p w14:paraId="2D851E4A" w14:textId="77777777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</w:p>
        </w:tc>
      </w:tr>
      <w:tr w:rsidR="00761248" w:rsidRPr="008C2D29" w14:paraId="5CA9B619" w14:textId="77777777" w:rsidTr="00CE0224">
        <w:tc>
          <w:tcPr>
            <w:tcW w:w="1809" w:type="dxa"/>
          </w:tcPr>
          <w:p w14:paraId="7D9FF7D7" w14:textId="0B84C088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19</w:t>
            </w:r>
            <w:r w:rsidRPr="00AF2F38">
              <w:rPr>
                <w:rFonts w:asciiTheme="minorHAnsi" w:hAnsiTheme="minorHAnsi"/>
                <w:color w:val="auto"/>
              </w:rPr>
              <w:t xml:space="preserve">/10 </w:t>
            </w:r>
          </w:p>
        </w:tc>
        <w:tc>
          <w:tcPr>
            <w:tcW w:w="1701" w:type="dxa"/>
          </w:tcPr>
          <w:p w14:paraId="7CF3EF68" w14:textId="77777777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8-12</w:t>
            </w:r>
          </w:p>
        </w:tc>
        <w:tc>
          <w:tcPr>
            <w:tcW w:w="1843" w:type="dxa"/>
          </w:tcPr>
          <w:p w14:paraId="3534762C" w14:textId="0D2F6A0F" w:rsidR="00761248" w:rsidRPr="00AF2F38" w:rsidRDefault="00935445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38A64688" w14:textId="7D3D58D9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Oral presentation</w:t>
            </w:r>
          </w:p>
        </w:tc>
        <w:tc>
          <w:tcPr>
            <w:tcW w:w="4115" w:type="dxa"/>
          </w:tcPr>
          <w:p w14:paraId="5DECB35C" w14:textId="153479A1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8 minute presentation of an intercultural issue.</w:t>
            </w:r>
          </w:p>
        </w:tc>
      </w:tr>
      <w:tr w:rsidR="00761248" w:rsidRPr="00AF2F38" w14:paraId="4DD43309" w14:textId="77777777" w:rsidTr="00CE0224">
        <w:tc>
          <w:tcPr>
            <w:tcW w:w="1809" w:type="dxa"/>
          </w:tcPr>
          <w:p w14:paraId="4DD86989" w14:textId="7469957C" w:rsidR="00761248" w:rsidRPr="00AF2F38" w:rsidRDefault="00D92A80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Mon 22</w:t>
            </w:r>
            <w:r w:rsidR="00761248" w:rsidRPr="00AF2F38">
              <w:rPr>
                <w:rFonts w:asciiTheme="minorHAnsi" w:hAnsiTheme="minorHAnsi"/>
                <w:color w:val="auto"/>
              </w:rPr>
              <w:t>/10</w:t>
            </w:r>
          </w:p>
        </w:tc>
        <w:tc>
          <w:tcPr>
            <w:tcW w:w="1701" w:type="dxa"/>
          </w:tcPr>
          <w:p w14:paraId="02557FA5" w14:textId="06EE7C81" w:rsidR="00761248" w:rsidRPr="00AF2F38" w:rsidRDefault="00D92A80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1843" w:type="dxa"/>
          </w:tcPr>
          <w:p w14:paraId="250E8C5F" w14:textId="685ECA63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LIVE</w:t>
            </w:r>
          </w:p>
        </w:tc>
        <w:tc>
          <w:tcPr>
            <w:tcW w:w="4678" w:type="dxa"/>
          </w:tcPr>
          <w:p w14:paraId="3A2BF188" w14:textId="58036F94" w:rsidR="00761248" w:rsidRPr="00AF2F38" w:rsidRDefault="00D92A80" w:rsidP="001C0351">
            <w:pPr>
              <w:spacing w:before="120" w:line="2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Manuscript or powerpoint for 24</w:t>
            </w:r>
            <w:r w:rsidR="00761248" w:rsidRPr="00AF2F38">
              <w:rPr>
                <w:rFonts w:asciiTheme="minorHAnsi" w:hAnsiTheme="minorHAnsi"/>
              </w:rPr>
              <w:t>/10</w:t>
            </w:r>
          </w:p>
        </w:tc>
        <w:tc>
          <w:tcPr>
            <w:tcW w:w="4115" w:type="dxa"/>
          </w:tcPr>
          <w:p w14:paraId="42DDB0CB" w14:textId="77777777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</w:p>
        </w:tc>
      </w:tr>
      <w:tr w:rsidR="00761248" w:rsidRPr="008C2D29" w14:paraId="06336320" w14:textId="77777777" w:rsidTr="00CE0224">
        <w:tc>
          <w:tcPr>
            <w:tcW w:w="1809" w:type="dxa"/>
          </w:tcPr>
          <w:p w14:paraId="75BBC993" w14:textId="2B7C1B68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Wed 24</w:t>
            </w:r>
            <w:r w:rsidRPr="00AF2F38">
              <w:rPr>
                <w:rFonts w:asciiTheme="minorHAnsi" w:hAnsiTheme="minorHAnsi"/>
                <w:color w:val="auto"/>
              </w:rPr>
              <w:t xml:space="preserve">/10 </w:t>
            </w:r>
          </w:p>
        </w:tc>
        <w:tc>
          <w:tcPr>
            <w:tcW w:w="1701" w:type="dxa"/>
          </w:tcPr>
          <w:p w14:paraId="34D46706" w14:textId="0B85BE17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 xml:space="preserve">8- 12 </w:t>
            </w:r>
          </w:p>
        </w:tc>
        <w:tc>
          <w:tcPr>
            <w:tcW w:w="1843" w:type="dxa"/>
          </w:tcPr>
          <w:p w14:paraId="53811091" w14:textId="16F59191" w:rsidR="00761248" w:rsidRPr="00AF2F38" w:rsidRDefault="00935445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19657E25" w14:textId="77777777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Oral presentation</w:t>
            </w:r>
          </w:p>
        </w:tc>
        <w:tc>
          <w:tcPr>
            <w:tcW w:w="4115" w:type="dxa"/>
          </w:tcPr>
          <w:p w14:paraId="65A50165" w14:textId="77777777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  <w:lang w:val="en-US"/>
              </w:rPr>
            </w:pPr>
            <w:r w:rsidRPr="00AF2F38">
              <w:rPr>
                <w:rFonts w:asciiTheme="minorHAnsi" w:hAnsiTheme="minorHAnsi"/>
                <w:lang w:val="en-US"/>
              </w:rPr>
              <w:t>8 minute presentation of an intercultural issue.</w:t>
            </w:r>
          </w:p>
        </w:tc>
      </w:tr>
      <w:tr w:rsidR="00761248" w:rsidRPr="008C2D29" w14:paraId="70E9AA7F" w14:textId="77777777" w:rsidTr="00CE0224">
        <w:tc>
          <w:tcPr>
            <w:tcW w:w="1809" w:type="dxa"/>
          </w:tcPr>
          <w:p w14:paraId="7C6E7785" w14:textId="1B68FB0F" w:rsidR="00761248" w:rsidRPr="00935445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strike/>
                <w:color w:val="auto"/>
                <w:lang w:val="en-GB"/>
              </w:rPr>
            </w:pPr>
          </w:p>
        </w:tc>
        <w:tc>
          <w:tcPr>
            <w:tcW w:w="1701" w:type="dxa"/>
          </w:tcPr>
          <w:p w14:paraId="34EC32A9" w14:textId="77E80732" w:rsidR="00761248" w:rsidRPr="00935445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strike/>
                <w:color w:val="auto"/>
                <w:lang w:val="en-GB"/>
              </w:rPr>
            </w:pPr>
          </w:p>
        </w:tc>
        <w:tc>
          <w:tcPr>
            <w:tcW w:w="1843" w:type="dxa"/>
          </w:tcPr>
          <w:p w14:paraId="64605549" w14:textId="0257A881" w:rsidR="00761248" w:rsidRPr="00935445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strike/>
                <w:color w:val="auto"/>
                <w:lang w:val="en-GB"/>
              </w:rPr>
            </w:pPr>
          </w:p>
        </w:tc>
        <w:tc>
          <w:tcPr>
            <w:tcW w:w="4678" w:type="dxa"/>
          </w:tcPr>
          <w:p w14:paraId="5EB4ADD4" w14:textId="1367709B" w:rsidR="00761248" w:rsidRPr="00935445" w:rsidRDefault="00761248" w:rsidP="001C0351">
            <w:pPr>
              <w:spacing w:before="120" w:line="280" w:lineRule="exact"/>
              <w:rPr>
                <w:rFonts w:asciiTheme="minorHAnsi" w:hAnsiTheme="minorHAnsi"/>
                <w:strike/>
                <w:lang w:val="en-GB"/>
              </w:rPr>
            </w:pPr>
          </w:p>
        </w:tc>
        <w:tc>
          <w:tcPr>
            <w:tcW w:w="4115" w:type="dxa"/>
          </w:tcPr>
          <w:p w14:paraId="547D95D3" w14:textId="77777777" w:rsidR="00761248" w:rsidRPr="00282291" w:rsidRDefault="00761248" w:rsidP="001C0351">
            <w:pPr>
              <w:spacing w:before="120" w:line="280" w:lineRule="exact"/>
              <w:rPr>
                <w:rFonts w:asciiTheme="minorHAnsi" w:hAnsiTheme="minorHAnsi"/>
                <w:strike/>
                <w:lang w:val="en-US"/>
              </w:rPr>
            </w:pPr>
          </w:p>
        </w:tc>
      </w:tr>
      <w:tr w:rsidR="00761248" w:rsidRPr="00AF2F38" w14:paraId="6660AAF4" w14:textId="77777777" w:rsidTr="00CE0224">
        <w:tc>
          <w:tcPr>
            <w:tcW w:w="1809" w:type="dxa"/>
          </w:tcPr>
          <w:p w14:paraId="512FB08F" w14:textId="127657ED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Fri 26</w:t>
            </w:r>
            <w:r w:rsidRPr="00AF2F38">
              <w:rPr>
                <w:rFonts w:asciiTheme="minorHAnsi" w:hAnsiTheme="minorHAnsi"/>
                <w:color w:val="auto"/>
              </w:rPr>
              <w:t>/10</w:t>
            </w:r>
          </w:p>
        </w:tc>
        <w:tc>
          <w:tcPr>
            <w:tcW w:w="1701" w:type="dxa"/>
          </w:tcPr>
          <w:p w14:paraId="2D953B50" w14:textId="6C933F7B" w:rsidR="00761248" w:rsidRPr="00AF2F38" w:rsidRDefault="00761248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 w:rsidRPr="00AF2F38">
              <w:rPr>
                <w:rFonts w:asciiTheme="minorHAnsi" w:hAnsiTheme="minorHAnsi"/>
                <w:color w:val="auto"/>
              </w:rPr>
              <w:t>13-17</w:t>
            </w:r>
          </w:p>
        </w:tc>
        <w:tc>
          <w:tcPr>
            <w:tcW w:w="1843" w:type="dxa"/>
          </w:tcPr>
          <w:p w14:paraId="51112BFA" w14:textId="0C70D63C" w:rsidR="00761248" w:rsidRPr="00AF2F38" w:rsidRDefault="00935445" w:rsidP="001C0351">
            <w:pPr>
              <w:pStyle w:val="Default"/>
              <w:spacing w:before="120" w:line="280" w:lineRule="exac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A121</w:t>
            </w:r>
          </w:p>
        </w:tc>
        <w:tc>
          <w:tcPr>
            <w:tcW w:w="4678" w:type="dxa"/>
          </w:tcPr>
          <w:p w14:paraId="1AD0ED57" w14:textId="2A45D65D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  <w:r w:rsidRPr="00AF2F38">
              <w:rPr>
                <w:rFonts w:asciiTheme="minorHAnsi" w:hAnsiTheme="minorHAnsi"/>
              </w:rPr>
              <w:t>Re-take Final exam</w:t>
            </w:r>
          </w:p>
        </w:tc>
        <w:tc>
          <w:tcPr>
            <w:tcW w:w="4115" w:type="dxa"/>
          </w:tcPr>
          <w:p w14:paraId="5C2DDC13" w14:textId="77777777" w:rsidR="00761248" w:rsidRPr="00AF2F38" w:rsidRDefault="00761248" w:rsidP="001C0351">
            <w:pPr>
              <w:spacing w:before="120" w:line="280" w:lineRule="exact"/>
              <w:rPr>
                <w:rFonts w:asciiTheme="minorHAnsi" w:hAnsiTheme="minorHAnsi"/>
              </w:rPr>
            </w:pPr>
          </w:p>
        </w:tc>
      </w:tr>
    </w:tbl>
    <w:p w14:paraId="4F3ECB16" w14:textId="77777777" w:rsidR="00982FD9" w:rsidRPr="00AF2F38" w:rsidRDefault="00982FD9" w:rsidP="005E0E0A">
      <w:pPr>
        <w:pStyle w:val="Normalindrag"/>
        <w:spacing w:line="280" w:lineRule="exact"/>
        <w:rPr>
          <w:rFonts w:asciiTheme="minorHAnsi" w:hAnsiTheme="minorHAnsi"/>
        </w:rPr>
      </w:pPr>
    </w:p>
    <w:sectPr w:rsidR="00982FD9" w:rsidRPr="00AF2F38" w:rsidSect="00982FD9">
      <w:footerReference w:type="even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2675" w14:textId="77777777" w:rsidR="00EB1296" w:rsidRDefault="00EB1296" w:rsidP="00EB1296">
      <w:pPr>
        <w:spacing w:line="240" w:lineRule="auto"/>
      </w:pPr>
      <w:r>
        <w:separator/>
      </w:r>
    </w:p>
  </w:endnote>
  <w:endnote w:type="continuationSeparator" w:id="0">
    <w:p w14:paraId="7B1D1B6B" w14:textId="77777777" w:rsidR="00EB1296" w:rsidRDefault="00EB1296" w:rsidP="00EB1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9865" w14:textId="77777777" w:rsidR="00EB1296" w:rsidRDefault="00EB1296" w:rsidP="0075066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190E63" w14:textId="77777777" w:rsidR="00EB1296" w:rsidRDefault="00EB1296" w:rsidP="00EB129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5636" w14:textId="0B19432D" w:rsidR="00EB1296" w:rsidRDefault="00EB1296" w:rsidP="0075066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2D29">
      <w:rPr>
        <w:rStyle w:val="Sidnummer"/>
        <w:noProof/>
      </w:rPr>
      <w:t>1</w:t>
    </w:r>
    <w:r>
      <w:rPr>
        <w:rStyle w:val="Sidnummer"/>
      </w:rPr>
      <w:fldChar w:fldCharType="end"/>
    </w:r>
  </w:p>
  <w:p w14:paraId="52CD5583" w14:textId="77777777" w:rsidR="00EB1296" w:rsidRDefault="00EB1296" w:rsidP="00EB129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6EE9" w14:textId="77777777" w:rsidR="00EB1296" w:rsidRDefault="00EB1296" w:rsidP="00EB1296">
      <w:pPr>
        <w:spacing w:line="240" w:lineRule="auto"/>
      </w:pPr>
      <w:r>
        <w:separator/>
      </w:r>
    </w:p>
  </w:footnote>
  <w:footnote w:type="continuationSeparator" w:id="0">
    <w:p w14:paraId="7D15933A" w14:textId="77777777" w:rsidR="00EB1296" w:rsidRDefault="00EB1296" w:rsidP="00EB1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9"/>
    <w:rsid w:val="00091CB7"/>
    <w:rsid w:val="000B3B40"/>
    <w:rsid w:val="000C384A"/>
    <w:rsid w:val="001134A7"/>
    <w:rsid w:val="00141313"/>
    <w:rsid w:val="001A04E1"/>
    <w:rsid w:val="001C0351"/>
    <w:rsid w:val="00267E99"/>
    <w:rsid w:val="00282291"/>
    <w:rsid w:val="002A1655"/>
    <w:rsid w:val="002B3D6F"/>
    <w:rsid w:val="002B711F"/>
    <w:rsid w:val="0035258B"/>
    <w:rsid w:val="00352C7B"/>
    <w:rsid w:val="0036005E"/>
    <w:rsid w:val="00363A0F"/>
    <w:rsid w:val="0039591A"/>
    <w:rsid w:val="003A59E5"/>
    <w:rsid w:val="003B2720"/>
    <w:rsid w:val="004F2162"/>
    <w:rsid w:val="005E0E0A"/>
    <w:rsid w:val="005E6D14"/>
    <w:rsid w:val="006536DA"/>
    <w:rsid w:val="006A1A18"/>
    <w:rsid w:val="006F5785"/>
    <w:rsid w:val="00712442"/>
    <w:rsid w:val="00740B97"/>
    <w:rsid w:val="00761248"/>
    <w:rsid w:val="007A0DF7"/>
    <w:rsid w:val="007F7658"/>
    <w:rsid w:val="008C2D29"/>
    <w:rsid w:val="00935445"/>
    <w:rsid w:val="0093617D"/>
    <w:rsid w:val="009503D3"/>
    <w:rsid w:val="00982FD9"/>
    <w:rsid w:val="00987676"/>
    <w:rsid w:val="009A290D"/>
    <w:rsid w:val="009A30CB"/>
    <w:rsid w:val="009A683C"/>
    <w:rsid w:val="009C2B3A"/>
    <w:rsid w:val="00A364C5"/>
    <w:rsid w:val="00A4283E"/>
    <w:rsid w:val="00A91EA6"/>
    <w:rsid w:val="00AA0774"/>
    <w:rsid w:val="00AB113B"/>
    <w:rsid w:val="00AD28CE"/>
    <w:rsid w:val="00AE509F"/>
    <w:rsid w:val="00AF0C0E"/>
    <w:rsid w:val="00AF2F38"/>
    <w:rsid w:val="00B10464"/>
    <w:rsid w:val="00B535AE"/>
    <w:rsid w:val="00C17CFF"/>
    <w:rsid w:val="00C330FA"/>
    <w:rsid w:val="00C6221E"/>
    <w:rsid w:val="00CE0224"/>
    <w:rsid w:val="00CE109A"/>
    <w:rsid w:val="00D22141"/>
    <w:rsid w:val="00D677C3"/>
    <w:rsid w:val="00D92A80"/>
    <w:rsid w:val="00D96B58"/>
    <w:rsid w:val="00DE1C9C"/>
    <w:rsid w:val="00E11259"/>
    <w:rsid w:val="00E2371F"/>
    <w:rsid w:val="00E764B6"/>
    <w:rsid w:val="00EA2FBB"/>
    <w:rsid w:val="00EB1296"/>
    <w:rsid w:val="00EB33AA"/>
    <w:rsid w:val="00EC7E55"/>
    <w:rsid w:val="00F03670"/>
    <w:rsid w:val="00F0422C"/>
    <w:rsid w:val="00F54013"/>
    <w:rsid w:val="00F779BD"/>
    <w:rsid w:val="00FE29B3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FA8F5"/>
  <w14:defaultImageDpi w14:val="300"/>
  <w15:docId w15:val="{8A1D9031-DF18-471A-BA9C-C25E93D4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EC7E55"/>
    <w:pPr>
      <w:spacing w:line="276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line="360" w:lineRule="auto"/>
      <w:ind w:left="567"/>
    </w:pPr>
  </w:style>
  <w:style w:type="paragraph" w:customStyle="1" w:styleId="Indrag1cmfrstarad">
    <w:name w:val="Indrag 1 cm första rad"/>
    <w:basedOn w:val="Normal"/>
    <w:qFormat/>
    <w:rsid w:val="00AF0C0E"/>
    <w:pPr>
      <w:ind w:firstLine="567"/>
    </w:pPr>
  </w:style>
  <w:style w:type="paragraph" w:customStyle="1" w:styleId="Normalindrag">
    <w:name w:val="Normal indrag"/>
    <w:basedOn w:val="Normal"/>
    <w:autoRedefine/>
    <w:qFormat/>
    <w:rsid w:val="007A0DF7"/>
    <w:pPr>
      <w:spacing w:line="300" w:lineRule="atLeas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line="360" w:lineRule="auto"/>
      <w:ind w:firstLine="567"/>
    </w:pPr>
  </w:style>
  <w:style w:type="paragraph" w:styleId="Rubrik">
    <w:name w:val="Title"/>
    <w:basedOn w:val="Normal"/>
    <w:next w:val="Normal"/>
    <w:link w:val="RubrikChar"/>
    <w:uiPriority w:val="10"/>
    <w:qFormat/>
    <w:rsid w:val="00982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82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lrutnt">
    <w:name w:val="Table Grid"/>
    <w:basedOn w:val="Normaltabell"/>
    <w:uiPriority w:val="59"/>
    <w:rsid w:val="0098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F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B129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1296"/>
    <w:rPr>
      <w:rFonts w:ascii="Times New Roman" w:eastAsia="Times New Roman" w:hAnsi="Times New Roman" w:cs="Times New Roman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EB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Linda Troein</cp:lastModifiedBy>
  <cp:revision>9</cp:revision>
  <cp:lastPrinted>2018-03-08T13:08:00Z</cp:lastPrinted>
  <dcterms:created xsi:type="dcterms:W3CDTF">2018-03-22T13:04:00Z</dcterms:created>
  <dcterms:modified xsi:type="dcterms:W3CDTF">2018-06-13T09:23:00Z</dcterms:modified>
</cp:coreProperties>
</file>